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741" w:rsidRPr="00993749" w:rsidRDefault="00993749" w:rsidP="00993749">
      <w:pPr>
        <w:spacing w:after="0"/>
        <w:jc w:val="right"/>
        <w:rPr>
          <w:rFonts w:ascii="Times New Roman" w:hAnsi="Times New Roman" w:cs="Times New Roman"/>
          <w:sz w:val="20"/>
        </w:rPr>
      </w:pPr>
      <w:r w:rsidRPr="00993749">
        <w:rPr>
          <w:rFonts w:ascii="Times New Roman" w:hAnsi="Times New Roman" w:cs="Times New Roman"/>
          <w:sz w:val="20"/>
        </w:rPr>
        <w:t>УТВЕРЖДАЮ</w:t>
      </w:r>
    </w:p>
    <w:p w:rsidR="00993749" w:rsidRDefault="00993749" w:rsidP="00993749">
      <w:pPr>
        <w:spacing w:after="0"/>
        <w:jc w:val="right"/>
        <w:rPr>
          <w:rFonts w:ascii="Times New Roman" w:hAnsi="Times New Roman" w:cs="Times New Roman"/>
          <w:sz w:val="20"/>
        </w:rPr>
      </w:pPr>
      <w:r w:rsidRPr="00993749">
        <w:rPr>
          <w:rFonts w:ascii="Times New Roman" w:hAnsi="Times New Roman" w:cs="Times New Roman"/>
          <w:sz w:val="20"/>
        </w:rPr>
        <w:t xml:space="preserve">Главный врач БУЗ «Белореченская </w:t>
      </w:r>
    </w:p>
    <w:p w:rsidR="00993749" w:rsidRDefault="00993749" w:rsidP="00993749">
      <w:pPr>
        <w:spacing w:after="0"/>
        <w:jc w:val="right"/>
        <w:rPr>
          <w:rFonts w:ascii="Times New Roman" w:hAnsi="Times New Roman" w:cs="Times New Roman"/>
          <w:sz w:val="20"/>
        </w:rPr>
      </w:pPr>
      <w:r w:rsidRPr="00993749">
        <w:rPr>
          <w:rFonts w:ascii="Times New Roman" w:hAnsi="Times New Roman" w:cs="Times New Roman"/>
          <w:sz w:val="20"/>
        </w:rPr>
        <w:t>стоматологическая поликлиника» МЗ КК</w:t>
      </w:r>
    </w:p>
    <w:p w:rsidR="00993749" w:rsidRDefault="00993749" w:rsidP="00993749">
      <w:pPr>
        <w:spacing w:after="0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 А.В. Назарян</w:t>
      </w:r>
    </w:p>
    <w:p w:rsidR="00993749" w:rsidRDefault="00993749" w:rsidP="00993749">
      <w:pPr>
        <w:spacing w:after="0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«__»_______________2025 г.</w:t>
      </w:r>
    </w:p>
    <w:p w:rsidR="00993749" w:rsidRDefault="00993749" w:rsidP="00993749">
      <w:pPr>
        <w:spacing w:after="0"/>
        <w:jc w:val="right"/>
        <w:rPr>
          <w:rFonts w:ascii="Times New Roman" w:hAnsi="Times New Roman" w:cs="Times New Roman"/>
          <w:sz w:val="20"/>
        </w:rPr>
      </w:pPr>
    </w:p>
    <w:p w:rsidR="00993749" w:rsidRDefault="00993749" w:rsidP="00993749">
      <w:pPr>
        <w:spacing w:after="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СТРУКТУРА</w:t>
      </w:r>
    </w:p>
    <w:p w:rsidR="00993749" w:rsidRDefault="00993749" w:rsidP="00993749">
      <w:pPr>
        <w:spacing w:after="0"/>
        <w:jc w:val="center"/>
        <w:rPr>
          <w:rFonts w:ascii="Times New Roman" w:hAnsi="Times New Roman" w:cs="Times New Roman"/>
          <w:sz w:val="20"/>
        </w:rPr>
      </w:pPr>
      <w:r w:rsidRPr="00993749">
        <w:rPr>
          <w:rFonts w:ascii="Times New Roman" w:hAnsi="Times New Roman" w:cs="Times New Roman"/>
          <w:sz w:val="20"/>
        </w:rPr>
        <w:t>Государственное бюджетное учреждение здравоохранения «Белореченская стоматологическая поликлиника» министерства здравоохранения Краснодарского карая</w:t>
      </w:r>
    </w:p>
    <w:p w:rsidR="00993749" w:rsidRDefault="005E5658" w:rsidP="00993749">
      <w:pPr>
        <w:spacing w:after="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на 01 </w:t>
      </w:r>
      <w:r w:rsidR="007F3C41">
        <w:rPr>
          <w:rFonts w:ascii="Times New Roman" w:hAnsi="Times New Roman" w:cs="Times New Roman"/>
          <w:sz w:val="20"/>
        </w:rPr>
        <w:t>ноября</w:t>
      </w:r>
      <w:r>
        <w:rPr>
          <w:rFonts w:ascii="Times New Roman" w:hAnsi="Times New Roman" w:cs="Times New Roman"/>
          <w:sz w:val="20"/>
        </w:rPr>
        <w:t xml:space="preserve"> 2025 года</w:t>
      </w:r>
    </w:p>
    <w:p w:rsidR="001420D6" w:rsidRDefault="001420D6" w:rsidP="00993749">
      <w:pPr>
        <w:spacing w:after="0"/>
        <w:jc w:val="center"/>
        <w:rPr>
          <w:rFonts w:ascii="Times New Roman" w:hAnsi="Times New Roman" w:cs="Times New Roman"/>
          <w:sz w:val="20"/>
        </w:rPr>
      </w:pPr>
    </w:p>
    <w:tbl>
      <w:tblPr>
        <w:tblStyle w:val="a3"/>
        <w:tblW w:w="14789" w:type="dxa"/>
        <w:tblLook w:val="04A0"/>
      </w:tblPr>
      <w:tblGrid>
        <w:gridCol w:w="14789"/>
      </w:tblGrid>
      <w:tr w:rsidR="00993749" w:rsidTr="00993749">
        <w:trPr>
          <w:trHeight w:val="261"/>
        </w:trPr>
        <w:tc>
          <w:tcPr>
            <w:tcW w:w="14789" w:type="dxa"/>
          </w:tcPr>
          <w:p w:rsidR="00993749" w:rsidRDefault="00993749" w:rsidP="0099374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Главный врач</w:t>
            </w:r>
          </w:p>
        </w:tc>
      </w:tr>
    </w:tbl>
    <w:p w:rsidR="00993749" w:rsidRDefault="00D00647" w:rsidP="009F78BD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style="position:absolute;margin-left:461.65pt;margin-top:1.15pt;width:0;height:112.6pt;z-index:251674624;mso-position-horizontal-relative:text;mso-position-vertical-relative:text" o:connectortype="straight"/>
        </w:pict>
      </w:r>
      <w:r>
        <w:rPr>
          <w:rFonts w:ascii="Times New Roman" w:hAnsi="Times New Roman" w:cs="Times New Roman"/>
          <w:noProof/>
          <w:sz w:val="20"/>
          <w:lang w:eastAsia="ru-RU"/>
        </w:rPr>
        <w:pict>
          <v:shape id="_x0000_s1030" type="#_x0000_t32" style="position:absolute;margin-left:697.3pt;margin-top:1.15pt;width:0;height:11.75pt;z-index:251661312;mso-position-horizontal-relative:text;mso-position-vertical-relative:text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lang w:eastAsia="ru-RU"/>
        </w:rPr>
        <w:pict>
          <v:shape id="_x0000_s1028" type="#_x0000_t32" style="position:absolute;margin-left:384.7pt;margin-top:1.15pt;width:0;height:9.8pt;z-index:251659264;mso-position-horizontal-relative:text;mso-position-vertical-relative:text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lang w:eastAsia="ru-RU"/>
        </w:rPr>
        <w:pict>
          <v:shape id="_x0000_s1027" type="#_x0000_t32" style="position:absolute;margin-left:141.45pt;margin-top:1.15pt;width:0;height:9.8pt;z-index:251658240;mso-position-horizontal-relative:text;mso-position-vertical-relative:text" o:connectortype="straight">
            <v:stroke endarrow="block"/>
          </v:shape>
        </w:pict>
      </w:r>
    </w:p>
    <w:tbl>
      <w:tblPr>
        <w:tblStyle w:val="a3"/>
        <w:tblW w:w="0" w:type="auto"/>
        <w:tblLayout w:type="fixed"/>
        <w:tblLook w:val="04A0"/>
      </w:tblPr>
      <w:tblGrid>
        <w:gridCol w:w="2660"/>
        <w:gridCol w:w="850"/>
        <w:gridCol w:w="2127"/>
        <w:gridCol w:w="1134"/>
        <w:gridCol w:w="2182"/>
        <w:gridCol w:w="653"/>
        <w:gridCol w:w="2263"/>
        <w:gridCol w:w="1458"/>
        <w:gridCol w:w="1459"/>
      </w:tblGrid>
      <w:tr w:rsidR="009F78BD" w:rsidTr="00A81D73">
        <w:trPr>
          <w:trHeight w:val="345"/>
        </w:trPr>
        <w:tc>
          <w:tcPr>
            <w:tcW w:w="563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8BD" w:rsidRPr="009F78BD" w:rsidRDefault="009F78BD" w:rsidP="00921C6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F78BD">
              <w:rPr>
                <w:rFonts w:ascii="Times New Roman" w:hAnsi="Times New Roman" w:cs="Times New Roman"/>
                <w:sz w:val="18"/>
              </w:rPr>
              <w:t xml:space="preserve">Заместитель главного врача по </w:t>
            </w:r>
            <w:r w:rsidR="00921C62">
              <w:rPr>
                <w:rFonts w:ascii="Times New Roman" w:hAnsi="Times New Roman" w:cs="Times New Roman"/>
                <w:sz w:val="18"/>
              </w:rPr>
              <w:t>лечебной работе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78BD" w:rsidRPr="009F78BD" w:rsidRDefault="009F78BD" w:rsidP="009F78BD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8BD" w:rsidRPr="009F78BD" w:rsidRDefault="009F78BD" w:rsidP="009F78B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Главная медицинская сестра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78BD" w:rsidRPr="009F78BD" w:rsidRDefault="00D00647" w:rsidP="009F78B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lang w:eastAsia="ru-RU"/>
              </w:rPr>
              <w:pict>
                <v:shape id="_x0000_s1038" type="#_x0000_t32" style="position:absolute;left:0;text-align:left;margin-left:14.35pt;margin-top:5.2pt;width:13.05pt;height:0;z-index:25166848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8BD" w:rsidRPr="009F78BD" w:rsidRDefault="009F78BD" w:rsidP="00A81D7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Регистратура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78BD" w:rsidRPr="009F78BD" w:rsidRDefault="009F78BD" w:rsidP="009F78BD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F78BD" w:rsidRPr="009F78BD" w:rsidRDefault="009F78BD" w:rsidP="009F78B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Главный бухгалтер</w:t>
            </w:r>
          </w:p>
        </w:tc>
      </w:tr>
      <w:tr w:rsidR="009F78BD" w:rsidTr="00A81D73">
        <w:trPr>
          <w:trHeight w:val="420"/>
        </w:trPr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F78BD" w:rsidRPr="009F78BD" w:rsidRDefault="00D00647" w:rsidP="009F78B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lang w:eastAsia="ru-RU"/>
              </w:rPr>
              <w:pict>
                <v:shape id="_x0000_s1032" type="#_x0000_t32" style="position:absolute;left:0;text-align:left;margin-left:62.05pt;margin-top:-.5pt;width:0;height:18.9pt;z-index:25166336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F78BD" w:rsidRPr="009F78BD" w:rsidRDefault="00D00647" w:rsidP="009F78B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lang w:eastAsia="ru-RU"/>
              </w:rPr>
              <w:pict>
                <v:shape id="_x0000_s1043" type="#_x0000_t32" style="position:absolute;left:0;text-align:left;margin-left:23.05pt;margin-top:1.2pt;width:0;height:122.4pt;z-index:251673600;mso-position-horizontal-relative:text;mso-position-vertical-relative:text" o:connectortype="straight"/>
              </w:pict>
            </w:r>
          </w:p>
        </w:tc>
        <w:tc>
          <w:tcPr>
            <w:tcW w:w="33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78BD" w:rsidRPr="009F78BD" w:rsidRDefault="009F78BD" w:rsidP="009F78BD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78BD" w:rsidRPr="009F78BD" w:rsidRDefault="009F78BD" w:rsidP="009F78BD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F78BD" w:rsidRPr="009F78BD" w:rsidRDefault="009F78BD" w:rsidP="00A81D73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9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78BD" w:rsidRPr="009F78BD" w:rsidRDefault="00D00647" w:rsidP="009F78B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lang w:eastAsia="ru-RU"/>
              </w:rPr>
              <w:pict>
                <v:shape id="_x0000_s1031" type="#_x0000_t32" style="position:absolute;left:0;text-align:left;margin-left:104pt;margin-top:.55pt;width:.1pt;height:20.55pt;z-index:251662336;mso-position-horizontal-relative:text;mso-position-vertical-relative:text" o:connectortype="straight">
                  <v:stroke endarrow="block"/>
                </v:shape>
              </w:pict>
            </w:r>
          </w:p>
        </w:tc>
      </w:tr>
      <w:tr w:rsidR="009F78BD" w:rsidTr="00A81D73">
        <w:trPr>
          <w:trHeight w:val="47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8BD" w:rsidRPr="009F78BD" w:rsidRDefault="009F78BD" w:rsidP="009F78B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F78BD">
              <w:rPr>
                <w:rFonts w:ascii="Times New Roman" w:hAnsi="Times New Roman" w:cs="Times New Roman"/>
                <w:sz w:val="18"/>
              </w:rPr>
              <w:t>Лечебно-профилактическое отделение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78BD" w:rsidRPr="009F78BD" w:rsidRDefault="00D00647" w:rsidP="009F78B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lang w:eastAsia="ru-RU"/>
              </w:rPr>
              <w:pict>
                <v:shape id="_x0000_s1034" type="#_x0000_t32" style="position:absolute;left:0;text-align:left;margin-left:23.25pt;margin-top:2.95pt;width:13.45pt;height:0;z-index:25166438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8BD" w:rsidRPr="009F78BD" w:rsidRDefault="009F78BD" w:rsidP="009F78B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Кабинет медицинской статистики</w:t>
            </w:r>
          </w:p>
        </w:tc>
        <w:tc>
          <w:tcPr>
            <w:tcW w:w="33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F78BD" w:rsidRPr="009F78BD" w:rsidRDefault="009F78BD" w:rsidP="009F78BD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F78BD" w:rsidRPr="009F78BD" w:rsidRDefault="00D00647" w:rsidP="009F78B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lang w:eastAsia="ru-RU"/>
              </w:rPr>
              <w:pict>
                <v:shape id="_x0000_s1039" type="#_x0000_t32" style="position:absolute;left:0;text-align:left;margin-left:14pt;margin-top:6.05pt;width:13.15pt;height:.05pt;z-index:25166950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78BD" w:rsidRPr="009F78BD" w:rsidRDefault="009F78BD" w:rsidP="00A81D7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Общеполиклинический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немедицинский персонал</w:t>
            </w:r>
          </w:p>
        </w:tc>
        <w:tc>
          <w:tcPr>
            <w:tcW w:w="1458" w:type="dxa"/>
            <w:tcBorders>
              <w:top w:val="nil"/>
              <w:bottom w:val="nil"/>
            </w:tcBorders>
            <w:vAlign w:val="center"/>
          </w:tcPr>
          <w:p w:rsidR="009F78BD" w:rsidRPr="009F78BD" w:rsidRDefault="009F78BD" w:rsidP="009F78BD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8BD" w:rsidRPr="009F78BD" w:rsidRDefault="009F78BD" w:rsidP="009F78B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Бухгалтерия</w:t>
            </w:r>
          </w:p>
        </w:tc>
      </w:tr>
      <w:tr w:rsidR="009F78BD" w:rsidTr="00F51612">
        <w:trPr>
          <w:trHeight w:val="456"/>
        </w:trPr>
        <w:tc>
          <w:tcPr>
            <w:tcW w:w="26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8BD" w:rsidRPr="009F78BD" w:rsidRDefault="00F51612" w:rsidP="009F78B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Смотровой кабинет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F78BD" w:rsidRPr="009F78BD" w:rsidRDefault="009F78BD" w:rsidP="009F78BD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78BD" w:rsidRPr="009F78BD" w:rsidRDefault="009F78BD" w:rsidP="009F78BD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3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78BD" w:rsidRPr="009F78BD" w:rsidRDefault="009F78BD" w:rsidP="009F78BD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78BD" w:rsidRPr="009F78BD" w:rsidRDefault="009F78BD" w:rsidP="009F78BD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78BD" w:rsidRPr="009F78BD" w:rsidRDefault="009F78BD" w:rsidP="009F78BD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9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78BD" w:rsidRPr="009F78BD" w:rsidRDefault="009F78BD" w:rsidP="009F78BD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F51612" w:rsidTr="00A81D73">
        <w:tc>
          <w:tcPr>
            <w:tcW w:w="26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1612" w:rsidRPr="009F78BD" w:rsidRDefault="00F51612" w:rsidP="006E7FF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F78BD">
              <w:rPr>
                <w:rFonts w:ascii="Times New Roman" w:hAnsi="Times New Roman" w:cs="Times New Roman"/>
                <w:sz w:val="18"/>
              </w:rPr>
              <w:t>Кабинет терапевтической стоматологии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1612" w:rsidRPr="009F78BD" w:rsidRDefault="00D00647" w:rsidP="009F78B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lang w:eastAsia="ru-RU"/>
              </w:rPr>
              <w:pict>
                <v:shape id="_x0000_s1045" type="#_x0000_t32" style="position:absolute;left:0;text-align:left;margin-left:23.3pt;margin-top:5.2pt;width:13.45pt;height:0;z-index:25167667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612" w:rsidRPr="009F78BD" w:rsidRDefault="00F51612" w:rsidP="009F78B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</w:t>
            </w:r>
            <w:r w:rsidRPr="009F78BD">
              <w:rPr>
                <w:rFonts w:ascii="Times New Roman" w:hAnsi="Times New Roman" w:cs="Times New Roman"/>
                <w:sz w:val="18"/>
              </w:rPr>
              <w:t>ентгенологический кабинет</w:t>
            </w:r>
          </w:p>
        </w:tc>
        <w:tc>
          <w:tcPr>
            <w:tcW w:w="33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51612" w:rsidRPr="009F78BD" w:rsidRDefault="00F51612" w:rsidP="009F78BD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51612" w:rsidRPr="009F78BD" w:rsidRDefault="00D00647" w:rsidP="009F78B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lang w:eastAsia="ru-RU"/>
              </w:rPr>
              <w:pict>
                <v:shape id="_x0000_s1047" type="#_x0000_t32" style="position:absolute;left:0;text-align:left;margin-left:14.05pt;margin-top:4.85pt;width:13.2pt;height:0;z-index:25167872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612" w:rsidRPr="009F78BD" w:rsidRDefault="00F51612" w:rsidP="00A81D7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Общеполиклинический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медицинский персонал</w:t>
            </w:r>
          </w:p>
        </w:tc>
        <w:tc>
          <w:tcPr>
            <w:tcW w:w="29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51612" w:rsidRPr="009F78BD" w:rsidRDefault="00F51612" w:rsidP="009F78BD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F51612" w:rsidTr="00F51612">
        <w:trPr>
          <w:trHeight w:val="427"/>
        </w:trPr>
        <w:tc>
          <w:tcPr>
            <w:tcW w:w="26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1612" w:rsidRPr="009F78BD" w:rsidRDefault="00F51612" w:rsidP="006E7FF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F78BD">
              <w:rPr>
                <w:rFonts w:ascii="Times New Roman" w:hAnsi="Times New Roman" w:cs="Times New Roman"/>
                <w:sz w:val="18"/>
              </w:rPr>
              <w:t>Кабинет хирургической стоматологии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51612" w:rsidRPr="009F78BD" w:rsidRDefault="00F51612" w:rsidP="009F78BD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1612" w:rsidRPr="009F78BD" w:rsidRDefault="00F51612" w:rsidP="009F78BD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3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1612" w:rsidRPr="009F78BD" w:rsidRDefault="00F51612" w:rsidP="009F78BD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1612" w:rsidRPr="009F78BD" w:rsidRDefault="00F51612" w:rsidP="009F78BD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51612" w:rsidRPr="009F78BD" w:rsidRDefault="00F51612" w:rsidP="00A81D73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9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1612" w:rsidRPr="009F78BD" w:rsidRDefault="00F51612" w:rsidP="009F78BD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F51612" w:rsidTr="00F51612">
        <w:trPr>
          <w:trHeight w:val="405"/>
        </w:trPr>
        <w:tc>
          <w:tcPr>
            <w:tcW w:w="26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1612" w:rsidRPr="009F78BD" w:rsidRDefault="00F51612" w:rsidP="006E7FF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F78BD">
              <w:rPr>
                <w:rFonts w:ascii="Times New Roman" w:hAnsi="Times New Roman" w:cs="Times New Roman"/>
                <w:sz w:val="18"/>
              </w:rPr>
              <w:t>Детский стоматологический кабинет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1612" w:rsidRPr="009F78BD" w:rsidRDefault="00D00647" w:rsidP="009F78B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lang w:eastAsia="ru-RU"/>
              </w:rPr>
              <w:pict>
                <v:shape id="_x0000_s1046" type="#_x0000_t32" style="position:absolute;left:0;text-align:left;margin-left:23.75pt;margin-top:6.2pt;width:13.1pt;height:.15pt;flip:y;z-index:25167769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612" w:rsidRPr="009F78BD" w:rsidRDefault="00F51612" w:rsidP="009F78B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Физиотерапевтический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</w:rPr>
              <w:t>кабинет</w:t>
            </w:r>
          </w:p>
        </w:tc>
        <w:tc>
          <w:tcPr>
            <w:tcW w:w="33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51612" w:rsidRPr="009F78BD" w:rsidRDefault="00F51612" w:rsidP="009F78BD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1612" w:rsidRPr="009F78BD" w:rsidRDefault="00F51612" w:rsidP="009F78BD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1612" w:rsidRPr="009F78BD" w:rsidRDefault="00F51612" w:rsidP="00A81D73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9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1612" w:rsidRPr="009F78BD" w:rsidRDefault="00F51612" w:rsidP="009F78BD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F51612" w:rsidTr="00F51612">
        <w:trPr>
          <w:trHeight w:val="452"/>
        </w:trPr>
        <w:tc>
          <w:tcPr>
            <w:tcW w:w="26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1612" w:rsidRPr="009F78BD" w:rsidRDefault="00F51612" w:rsidP="006E7FF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F78BD">
              <w:rPr>
                <w:rFonts w:ascii="Times New Roman" w:hAnsi="Times New Roman" w:cs="Times New Roman"/>
                <w:sz w:val="18"/>
              </w:rPr>
              <w:t>Ортодонтический</w:t>
            </w:r>
            <w:proofErr w:type="spellEnd"/>
            <w:r w:rsidRPr="009F78BD">
              <w:rPr>
                <w:rFonts w:ascii="Times New Roman" w:hAnsi="Times New Roman" w:cs="Times New Roman"/>
                <w:sz w:val="18"/>
              </w:rPr>
              <w:t xml:space="preserve"> кабинет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51612" w:rsidRPr="009F78BD" w:rsidRDefault="00F51612" w:rsidP="009F78BD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51612" w:rsidRPr="009F78BD" w:rsidRDefault="00F51612" w:rsidP="009F78BD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3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1612" w:rsidRPr="009F78BD" w:rsidRDefault="00F51612" w:rsidP="009F78BD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1612" w:rsidRPr="009F78BD" w:rsidRDefault="00F51612" w:rsidP="009F78BD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1612" w:rsidRPr="009F78BD" w:rsidRDefault="00F51612" w:rsidP="00A81D73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9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1612" w:rsidRPr="009F78BD" w:rsidRDefault="00F51612" w:rsidP="009F78BD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F51612" w:rsidTr="00F51612">
        <w:tc>
          <w:tcPr>
            <w:tcW w:w="2660" w:type="dxa"/>
            <w:tcBorders>
              <w:right w:val="single" w:sz="4" w:space="0" w:color="auto"/>
            </w:tcBorders>
            <w:vAlign w:val="center"/>
          </w:tcPr>
          <w:p w:rsidR="00F51612" w:rsidRPr="009F78BD" w:rsidRDefault="00F51612" w:rsidP="006E7FF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F78BD">
              <w:rPr>
                <w:rFonts w:ascii="Times New Roman" w:hAnsi="Times New Roman" w:cs="Times New Roman"/>
                <w:sz w:val="18"/>
              </w:rPr>
              <w:t>Кабинет ортопедической стоматологии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51612" w:rsidRPr="009F78BD" w:rsidRDefault="00F51612" w:rsidP="009F78BD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1612" w:rsidRPr="009F78BD" w:rsidRDefault="00F51612" w:rsidP="009F78BD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3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1612" w:rsidRPr="009F78BD" w:rsidRDefault="00F51612" w:rsidP="009F78BD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1612" w:rsidRPr="009F78BD" w:rsidRDefault="00F51612" w:rsidP="009F78BD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1612" w:rsidRPr="009F78BD" w:rsidRDefault="00F51612" w:rsidP="00A81D73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9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1612" w:rsidRPr="009F78BD" w:rsidRDefault="00F51612" w:rsidP="009F78BD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F51612" w:rsidTr="00F51612">
        <w:tc>
          <w:tcPr>
            <w:tcW w:w="2660" w:type="dxa"/>
            <w:tcBorders>
              <w:right w:val="single" w:sz="4" w:space="0" w:color="auto"/>
            </w:tcBorders>
            <w:vAlign w:val="center"/>
          </w:tcPr>
          <w:p w:rsidR="00F51612" w:rsidRPr="009F78BD" w:rsidRDefault="00F51612" w:rsidP="006E7FF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F78BD">
              <w:rPr>
                <w:rFonts w:ascii="Times New Roman" w:hAnsi="Times New Roman" w:cs="Times New Roman"/>
                <w:sz w:val="18"/>
              </w:rPr>
              <w:t>Стоматологическая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9F78BD">
              <w:rPr>
                <w:rFonts w:ascii="Times New Roman" w:hAnsi="Times New Roman" w:cs="Times New Roman"/>
                <w:sz w:val="18"/>
              </w:rPr>
              <w:t>(зуботехническая) лаборатория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51612" w:rsidRPr="009F78BD" w:rsidRDefault="00F51612" w:rsidP="009F78BD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1612" w:rsidRPr="009F78BD" w:rsidRDefault="00F51612" w:rsidP="009F78BD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3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1612" w:rsidRPr="009F78BD" w:rsidRDefault="00F51612" w:rsidP="009F78BD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1612" w:rsidRPr="009F78BD" w:rsidRDefault="00F51612" w:rsidP="009F78BD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1612" w:rsidRPr="009F78BD" w:rsidRDefault="00F51612" w:rsidP="00A81D73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9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1612" w:rsidRPr="009F78BD" w:rsidRDefault="00F51612" w:rsidP="009F78BD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33282A" w:rsidRDefault="0033282A" w:rsidP="00993749">
      <w:pPr>
        <w:spacing w:after="0"/>
        <w:jc w:val="center"/>
        <w:rPr>
          <w:rFonts w:ascii="Times New Roman" w:hAnsi="Times New Roman" w:cs="Times New Roman"/>
          <w:sz w:val="20"/>
        </w:rPr>
      </w:pPr>
    </w:p>
    <w:p w:rsidR="0033282A" w:rsidRDefault="0033282A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br w:type="page"/>
      </w:r>
    </w:p>
    <w:p w:rsidR="005B3A92" w:rsidRDefault="0033282A" w:rsidP="0033282A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>СОГЛАСОВАНО:</w:t>
      </w:r>
    </w:p>
    <w:p w:rsidR="0033282A" w:rsidRDefault="0033282A" w:rsidP="0033282A">
      <w:pPr>
        <w:spacing w:after="0"/>
        <w:rPr>
          <w:rFonts w:ascii="Times New Roman" w:hAnsi="Times New Roman" w:cs="Times New Roman"/>
          <w:sz w:val="20"/>
        </w:rPr>
      </w:pPr>
    </w:p>
    <w:tbl>
      <w:tblPr>
        <w:tblStyle w:val="a3"/>
        <w:tblW w:w="15033" w:type="dxa"/>
        <w:tblLook w:val="04A0"/>
      </w:tblPr>
      <w:tblGrid>
        <w:gridCol w:w="10865"/>
        <w:gridCol w:w="1924"/>
        <w:gridCol w:w="2244"/>
      </w:tblGrid>
      <w:tr w:rsidR="0033282A" w:rsidTr="005544D6">
        <w:trPr>
          <w:trHeight w:val="506"/>
        </w:trPr>
        <w:tc>
          <w:tcPr>
            <w:tcW w:w="108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82A" w:rsidRDefault="0033282A" w:rsidP="0033282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Первый заместитель министра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282A" w:rsidRDefault="0033282A" w:rsidP="0033282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82A" w:rsidRDefault="0033282A" w:rsidP="0033282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И.Н.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Вязовская</w:t>
            </w:r>
            <w:proofErr w:type="spellEnd"/>
          </w:p>
        </w:tc>
      </w:tr>
      <w:tr w:rsidR="0033282A" w:rsidTr="005544D6">
        <w:trPr>
          <w:trHeight w:val="412"/>
        </w:trPr>
        <w:tc>
          <w:tcPr>
            <w:tcW w:w="108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82A" w:rsidRDefault="0033282A" w:rsidP="0033282A">
            <w:pPr>
              <w:rPr>
                <w:rFonts w:ascii="Times New Roman" w:hAnsi="Times New Roman" w:cs="Times New Roman"/>
                <w:sz w:val="20"/>
              </w:rPr>
            </w:pPr>
          </w:p>
          <w:p w:rsidR="0033282A" w:rsidRDefault="0033282A" w:rsidP="0033282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Начальник финансово-экономического управления министерства здравоохранения Краснодарского края</w:t>
            </w:r>
          </w:p>
          <w:p w:rsidR="0033282A" w:rsidRDefault="0033282A" w:rsidP="0033282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282A" w:rsidRDefault="0033282A" w:rsidP="0033282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82A" w:rsidRDefault="0033282A" w:rsidP="0033282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Т.А.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Бочарова</w:t>
            </w:r>
            <w:proofErr w:type="spellEnd"/>
          </w:p>
        </w:tc>
      </w:tr>
      <w:tr w:rsidR="0033282A" w:rsidTr="005544D6">
        <w:trPr>
          <w:trHeight w:val="699"/>
        </w:trPr>
        <w:tc>
          <w:tcPr>
            <w:tcW w:w="108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82A" w:rsidRDefault="0033282A" w:rsidP="0033282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Начальник управления организации медицинской помощи взрослому населению министерства здравоохранения Краснодарского края</w:t>
            </w:r>
          </w:p>
          <w:p w:rsidR="0033282A" w:rsidRDefault="0033282A" w:rsidP="0033282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282A" w:rsidRDefault="0033282A" w:rsidP="0033282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82A" w:rsidRDefault="0033282A" w:rsidP="0033282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</w:t>
            </w:r>
            <w:r w:rsidR="00EE3CC5">
              <w:rPr>
                <w:rFonts w:ascii="Times New Roman" w:hAnsi="Times New Roman" w:cs="Times New Roman"/>
                <w:sz w:val="20"/>
              </w:rPr>
              <w:t>.</w:t>
            </w:r>
            <w:r>
              <w:rPr>
                <w:rFonts w:ascii="Times New Roman" w:hAnsi="Times New Roman" w:cs="Times New Roman"/>
                <w:sz w:val="20"/>
              </w:rPr>
              <w:t>А</w:t>
            </w:r>
            <w:r w:rsidR="00EE3CC5">
              <w:rPr>
                <w:rFonts w:ascii="Times New Roman" w:hAnsi="Times New Roman" w:cs="Times New Roman"/>
                <w:sz w:val="20"/>
              </w:rPr>
              <w:t>.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Дроботова</w:t>
            </w:r>
            <w:proofErr w:type="spellEnd"/>
          </w:p>
        </w:tc>
      </w:tr>
      <w:tr w:rsidR="0033282A" w:rsidTr="005544D6">
        <w:trPr>
          <w:trHeight w:val="470"/>
        </w:trPr>
        <w:tc>
          <w:tcPr>
            <w:tcW w:w="108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82A" w:rsidRDefault="0033282A" w:rsidP="0033282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Начальник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отделе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по вопросам государственной гражданской службы и кадрам министерства здравоохранения Краснодарского края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282A" w:rsidRDefault="0033282A" w:rsidP="0033282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82A" w:rsidRDefault="0033282A" w:rsidP="0033282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М.А. Пожарская</w:t>
            </w:r>
          </w:p>
        </w:tc>
      </w:tr>
      <w:tr w:rsidR="0033282A" w:rsidTr="005544D6">
        <w:trPr>
          <w:trHeight w:val="474"/>
        </w:trPr>
        <w:tc>
          <w:tcPr>
            <w:tcW w:w="108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82A" w:rsidRDefault="0033282A" w:rsidP="0033282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Начальник юридического отдела министерства здравоохранения Краснодарского края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282A" w:rsidRDefault="0033282A" w:rsidP="0033282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82A" w:rsidRDefault="0033282A" w:rsidP="0033282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А.А. Лысенко</w:t>
            </w:r>
          </w:p>
        </w:tc>
      </w:tr>
      <w:tr w:rsidR="0033282A" w:rsidTr="005544D6">
        <w:trPr>
          <w:trHeight w:val="423"/>
        </w:trPr>
        <w:tc>
          <w:tcPr>
            <w:tcW w:w="108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82A" w:rsidRDefault="0033282A" w:rsidP="0033282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Главный внештатный специалист стоматолог министерства здравоохранения Краснодарского края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282A" w:rsidRDefault="0033282A" w:rsidP="0033282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82A" w:rsidRDefault="0033282A" w:rsidP="0033282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С.А.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Коровашкин</w:t>
            </w:r>
            <w:proofErr w:type="spellEnd"/>
          </w:p>
        </w:tc>
      </w:tr>
    </w:tbl>
    <w:p w:rsidR="0033282A" w:rsidRDefault="0033282A" w:rsidP="0033282A">
      <w:pPr>
        <w:spacing w:after="0"/>
        <w:rPr>
          <w:rFonts w:ascii="Times New Roman" w:hAnsi="Times New Roman" w:cs="Times New Roman"/>
          <w:sz w:val="20"/>
        </w:rPr>
      </w:pPr>
    </w:p>
    <w:sectPr w:rsidR="0033282A" w:rsidSect="00DD1B7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51E" w:rsidRDefault="0055751E" w:rsidP="0033282A">
      <w:pPr>
        <w:spacing w:after="0" w:line="240" w:lineRule="auto"/>
      </w:pPr>
      <w:r>
        <w:separator/>
      </w:r>
    </w:p>
  </w:endnote>
  <w:endnote w:type="continuationSeparator" w:id="0">
    <w:p w:rsidR="0055751E" w:rsidRDefault="0055751E" w:rsidP="00332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51E" w:rsidRDefault="0055751E" w:rsidP="0033282A">
      <w:pPr>
        <w:spacing w:after="0" w:line="240" w:lineRule="auto"/>
      </w:pPr>
      <w:r>
        <w:separator/>
      </w:r>
    </w:p>
  </w:footnote>
  <w:footnote w:type="continuationSeparator" w:id="0">
    <w:p w:rsidR="0055751E" w:rsidRDefault="0055751E" w:rsidP="003328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3749"/>
    <w:rsid w:val="00082CBF"/>
    <w:rsid w:val="0009370B"/>
    <w:rsid w:val="001420D6"/>
    <w:rsid w:val="00171D17"/>
    <w:rsid w:val="0019409D"/>
    <w:rsid w:val="00255695"/>
    <w:rsid w:val="002C16C7"/>
    <w:rsid w:val="0033282A"/>
    <w:rsid w:val="005544D6"/>
    <w:rsid w:val="0055751E"/>
    <w:rsid w:val="005B3A92"/>
    <w:rsid w:val="005E5658"/>
    <w:rsid w:val="005F7741"/>
    <w:rsid w:val="006E2C30"/>
    <w:rsid w:val="007839FB"/>
    <w:rsid w:val="007B6A57"/>
    <w:rsid w:val="007F3C41"/>
    <w:rsid w:val="00921C62"/>
    <w:rsid w:val="00984327"/>
    <w:rsid w:val="00993749"/>
    <w:rsid w:val="009A2E22"/>
    <w:rsid w:val="009F78BD"/>
    <w:rsid w:val="00A31B22"/>
    <w:rsid w:val="00A50917"/>
    <w:rsid w:val="00A81D73"/>
    <w:rsid w:val="00D00647"/>
    <w:rsid w:val="00DD1B73"/>
    <w:rsid w:val="00EE3CC5"/>
    <w:rsid w:val="00F51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4" type="connector" idref="#_x0000_s1038"/>
        <o:r id="V:Rule15" type="connector" idref="#_x0000_s1031"/>
        <o:r id="V:Rule16" type="connector" idref="#_x0000_s1047"/>
        <o:r id="V:Rule17" type="connector" idref="#_x0000_s1032"/>
        <o:r id="V:Rule18" type="connector" idref="#_x0000_s1028"/>
        <o:r id="V:Rule19" type="connector" idref="#_x0000_s1046"/>
        <o:r id="V:Rule20" type="connector" idref="#_x0000_s1045"/>
        <o:r id="V:Rule21" type="connector" idref="#_x0000_s1044"/>
        <o:r id="V:Rule22" type="connector" idref="#_x0000_s1030"/>
        <o:r id="V:Rule23" type="connector" idref="#_x0000_s1027"/>
        <o:r id="V:Rule24" type="connector" idref="#_x0000_s1043"/>
        <o:r id="V:Rule25" type="connector" idref="#_x0000_s1039"/>
        <o:r id="V:Rule26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37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328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3282A"/>
  </w:style>
  <w:style w:type="paragraph" w:styleId="a6">
    <w:name w:val="footer"/>
    <w:basedOn w:val="a"/>
    <w:link w:val="a7"/>
    <w:uiPriority w:val="99"/>
    <w:semiHidden/>
    <w:unhideWhenUsed/>
    <w:rsid w:val="003328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3282A"/>
  </w:style>
  <w:style w:type="paragraph" w:styleId="a8">
    <w:name w:val="Balloon Text"/>
    <w:basedOn w:val="a"/>
    <w:link w:val="a9"/>
    <w:uiPriority w:val="99"/>
    <w:semiHidden/>
    <w:unhideWhenUsed/>
    <w:rsid w:val="00783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39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stombelor mzkk</dc:creator>
  <cp:keywords/>
  <dc:description/>
  <cp:lastModifiedBy>stombelor mzkk</cp:lastModifiedBy>
  <cp:revision>16</cp:revision>
  <cp:lastPrinted>2025-09-15T07:29:00Z</cp:lastPrinted>
  <dcterms:created xsi:type="dcterms:W3CDTF">2025-08-29T07:16:00Z</dcterms:created>
  <dcterms:modified xsi:type="dcterms:W3CDTF">2025-10-13T06:16:00Z</dcterms:modified>
</cp:coreProperties>
</file>